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3B" w:rsidRPr="006E5B3B" w:rsidRDefault="006E5B3B" w:rsidP="006E5B3B">
      <w:pPr>
        <w:jc w:val="center"/>
      </w:pPr>
      <w:r>
        <w:rPr>
          <w:rFonts w:ascii="Bookman Old Style" w:hAnsi="Bookman Old Style"/>
          <w:noProof/>
          <w:sz w:val="28"/>
        </w:rPr>
        <w:drawing>
          <wp:inline distT="0" distB="0" distL="0" distR="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B3B" w:rsidRDefault="006E5B3B" w:rsidP="006E5B3B">
      <w:pPr>
        <w:jc w:val="center"/>
        <w:rPr>
          <w:rFonts w:ascii="Bookman Old Style" w:hAnsi="Bookman Old Style"/>
          <w:sz w:val="28"/>
        </w:rPr>
      </w:pPr>
    </w:p>
    <w:p w:rsidR="006E5B3B" w:rsidRPr="006E5B3B" w:rsidRDefault="003D2E7C" w:rsidP="006E5B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proofErr w:type="spellStart"/>
      <w:r w:rsidRPr="006E5B3B">
        <w:rPr>
          <w:rFonts w:ascii="Bookman Old Style" w:hAnsi="Bookman Old Style"/>
          <w:sz w:val="28"/>
        </w:rPr>
        <w:t>Большемурашкинского</w:t>
      </w:r>
      <w:proofErr w:type="spellEnd"/>
      <w:r w:rsidRPr="006E5B3B">
        <w:rPr>
          <w:rFonts w:ascii="Bookman Old Style" w:hAnsi="Bookman Old Style"/>
          <w:sz w:val="28"/>
        </w:rPr>
        <w:t xml:space="preserve"> муниципального </w:t>
      </w:r>
      <w:r w:rsidR="00684EA1">
        <w:rPr>
          <w:rFonts w:ascii="Bookman Old Style" w:hAnsi="Bookman Old Style"/>
          <w:sz w:val="28"/>
        </w:rPr>
        <w:t>округа</w:t>
      </w:r>
      <w:r w:rsidRPr="006E5B3B">
        <w:rPr>
          <w:rFonts w:ascii="Bookman Old Style" w:hAnsi="Bookman Old Style"/>
          <w:sz w:val="28"/>
        </w:rPr>
        <w:t xml:space="preserve"> 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r w:rsidRPr="006E5B3B">
        <w:rPr>
          <w:rFonts w:ascii="Bookman Old Style" w:hAnsi="Bookman Old Style"/>
          <w:sz w:val="28"/>
        </w:rPr>
        <w:t xml:space="preserve">Нижегородской области </w:t>
      </w:r>
    </w:p>
    <w:p w:rsidR="006E5B3B" w:rsidRPr="006E5B3B" w:rsidRDefault="006E5B3B" w:rsidP="006E5B3B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 w:rsidRPr="006E5B3B">
        <w:rPr>
          <w:rFonts w:ascii="Bookman Old Style" w:hAnsi="Bookman Old Style"/>
          <w:b/>
          <w:bCs/>
          <w:sz w:val="48"/>
        </w:rPr>
        <w:t>Р</w:t>
      </w:r>
      <w:proofErr w:type="gramEnd"/>
      <w:r w:rsidRPr="006E5B3B">
        <w:rPr>
          <w:rFonts w:ascii="Bookman Old Style" w:hAnsi="Bookman Old Style"/>
          <w:b/>
          <w:bCs/>
          <w:sz w:val="48"/>
        </w:rPr>
        <w:t xml:space="preserve"> Е Ш Е Н И Е</w:t>
      </w:r>
      <w:r w:rsidR="00BD426E">
        <w:rPr>
          <w:rFonts w:ascii="Bookman Old Style" w:hAnsi="Bookman Old Style"/>
          <w:b/>
          <w:bCs/>
          <w:sz w:val="48"/>
        </w:rPr>
        <w:t xml:space="preserve"> </w: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1FB98C94" wp14:editId="2C52B9F2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CzNCeZ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7CB44AE2" wp14:editId="2BA9B55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UpoC6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6E5B3B">
        <w:rPr>
          <w:color w:val="000000"/>
          <w:sz w:val="28"/>
          <w:szCs w:val="28"/>
        </w:rPr>
        <w:t xml:space="preserve">   </w:t>
      </w:r>
      <w:r w:rsidRPr="006E5B3B">
        <w:rPr>
          <w:rFonts w:ascii="Bookman Old Style" w:hAnsi="Bookman Old Style"/>
          <w:sz w:val="28"/>
        </w:rPr>
        <w:t xml:space="preserve">       </w:t>
      </w:r>
      <w:proofErr w:type="gramStart"/>
      <w:r w:rsidR="00C1039B">
        <w:rPr>
          <w:sz w:val="28"/>
        </w:rPr>
        <w:t>30.11.</w:t>
      </w:r>
      <w:r w:rsidR="00E85154" w:rsidRPr="00E85154">
        <w:rPr>
          <w:sz w:val="28"/>
        </w:rPr>
        <w:t>2022 г.</w:t>
      </w:r>
      <w:r w:rsidRPr="006E5B3B">
        <w:rPr>
          <w:sz w:val="28"/>
        </w:rPr>
        <w:t xml:space="preserve">         </w:t>
      </w:r>
      <w:r w:rsidR="00C1039B">
        <w:rPr>
          <w:sz w:val="28"/>
        </w:rPr>
        <w:t xml:space="preserve">                   </w:t>
      </w:r>
      <w:r w:rsidRPr="006E5B3B">
        <w:rPr>
          <w:sz w:val="28"/>
        </w:rPr>
        <w:t xml:space="preserve">  </w:t>
      </w:r>
      <w:r w:rsidR="00102566">
        <w:rPr>
          <w:sz w:val="28"/>
        </w:rPr>
        <w:t xml:space="preserve">         </w:t>
      </w:r>
      <w:r w:rsidRPr="006E5B3B">
        <w:rPr>
          <w:sz w:val="28"/>
        </w:rPr>
        <w:t xml:space="preserve">                                                             №</w:t>
      </w:r>
      <w:r w:rsidR="00102566">
        <w:rPr>
          <w:sz w:val="28"/>
        </w:rPr>
        <w:t xml:space="preserve"> </w:t>
      </w:r>
      <w:r w:rsidR="00A93B30">
        <w:rPr>
          <w:sz w:val="28"/>
        </w:rPr>
        <w:t>63</w:t>
      </w:r>
      <w:proofErr w:type="gramEnd"/>
      <w:r w:rsidRPr="006E5B3B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628D" w:rsidRPr="005B61AB" w:rsidRDefault="0030628D">
      <w:pPr>
        <w:pStyle w:val="ConsPlusTitlePag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51F4" w:rsidRPr="005B61AB" w:rsidRDefault="004451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4873" w:rsidRP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</w:t>
      </w:r>
      <w:r w:rsidRPr="00504873">
        <w:rPr>
          <w:b/>
          <w:color w:val="000000" w:themeColor="text1"/>
          <w:sz w:val="28"/>
          <w:szCs w:val="28"/>
        </w:rPr>
        <w:t>б итогах уборочных работ и заготовке кормов</w:t>
      </w:r>
    </w:p>
    <w:p w:rsidR="00F860FE" w:rsidRDefault="00504873" w:rsidP="00504873">
      <w:pPr>
        <w:jc w:val="center"/>
        <w:rPr>
          <w:b/>
          <w:color w:val="000000" w:themeColor="text1"/>
          <w:sz w:val="28"/>
          <w:szCs w:val="28"/>
        </w:rPr>
      </w:pPr>
      <w:r w:rsidRPr="00504873">
        <w:rPr>
          <w:b/>
          <w:color w:val="000000" w:themeColor="text1"/>
          <w:sz w:val="28"/>
          <w:szCs w:val="28"/>
        </w:rPr>
        <w:t>в сельскохозяйственных предприятиях округа в 2022 году</w:t>
      </w: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Default="00504873" w:rsidP="00504873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Pr="00504873">
        <w:rPr>
          <w:sz w:val="28"/>
          <w:szCs w:val="28"/>
        </w:rPr>
        <w:t xml:space="preserve">Заслушав информацию </w:t>
      </w:r>
      <w:r>
        <w:rPr>
          <w:sz w:val="28"/>
          <w:szCs w:val="28"/>
        </w:rPr>
        <w:t xml:space="preserve">начальника управления сельского хозяйства </w:t>
      </w:r>
      <w:r w:rsidRPr="00504873">
        <w:rPr>
          <w:sz w:val="28"/>
          <w:szCs w:val="28"/>
        </w:rPr>
        <w:t xml:space="preserve">администрации </w:t>
      </w:r>
      <w:proofErr w:type="spellStart"/>
      <w:r w:rsidRPr="00504873">
        <w:rPr>
          <w:sz w:val="28"/>
          <w:szCs w:val="28"/>
        </w:rPr>
        <w:t>Большемурашкинского</w:t>
      </w:r>
      <w:proofErr w:type="spellEnd"/>
      <w:r w:rsidRPr="00504873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504873">
        <w:t xml:space="preserve"> </w:t>
      </w:r>
      <w:proofErr w:type="spellStart"/>
      <w:r w:rsidRPr="00504873">
        <w:rPr>
          <w:sz w:val="28"/>
          <w:szCs w:val="28"/>
        </w:rPr>
        <w:t>А.А.Молодчуев</w:t>
      </w:r>
      <w:r>
        <w:rPr>
          <w:sz w:val="28"/>
          <w:szCs w:val="28"/>
        </w:rPr>
        <w:t>а</w:t>
      </w:r>
      <w:proofErr w:type="spellEnd"/>
      <w:r w:rsidRPr="00504873">
        <w:rPr>
          <w:sz w:val="28"/>
          <w:szCs w:val="28"/>
        </w:rPr>
        <w:t xml:space="preserve"> </w:t>
      </w:r>
      <w:r w:rsidRPr="00504873"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б</w:t>
      </w:r>
      <w:r w:rsidRPr="00504873">
        <w:rPr>
          <w:rFonts w:eastAsia="Calibri"/>
          <w:sz w:val="28"/>
          <w:szCs w:val="28"/>
          <w:lang w:eastAsia="en-US"/>
        </w:rPr>
        <w:t xml:space="preserve"> итогах уборочных работ и заготовке кормов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04873">
        <w:rPr>
          <w:rFonts w:eastAsia="Calibri"/>
          <w:sz w:val="28"/>
          <w:szCs w:val="28"/>
          <w:lang w:eastAsia="en-US"/>
        </w:rPr>
        <w:t>в сельскохозяйственных предприятиях округа в 2022 году, Совет депутатов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04873">
        <w:rPr>
          <w:rFonts w:eastAsia="Calibri"/>
          <w:sz w:val="28"/>
          <w:szCs w:val="28"/>
          <w:lang w:eastAsia="en-US"/>
        </w:rPr>
        <w:t>Большемурашкинского</w:t>
      </w:r>
      <w:proofErr w:type="spellEnd"/>
      <w:r w:rsidRPr="00504873">
        <w:rPr>
          <w:rFonts w:eastAsia="Calibri"/>
          <w:sz w:val="28"/>
          <w:szCs w:val="28"/>
          <w:lang w:eastAsia="en-US"/>
        </w:rPr>
        <w:t xml:space="preserve"> муниципального округа Нижегородской области </w:t>
      </w:r>
    </w:p>
    <w:p w:rsidR="00504873" w:rsidRPr="00504873" w:rsidRDefault="00504873" w:rsidP="00504873">
      <w:pPr>
        <w:spacing w:line="240" w:lineRule="atLeast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proofErr w:type="gramStart"/>
      <w:r w:rsidR="006743F8">
        <w:rPr>
          <w:rFonts w:eastAsia="Calibri"/>
          <w:b/>
          <w:sz w:val="28"/>
          <w:szCs w:val="28"/>
          <w:lang w:eastAsia="en-US"/>
        </w:rPr>
        <w:t>р</w:t>
      </w:r>
      <w:proofErr w:type="gramEnd"/>
      <w:r w:rsidR="006743F8">
        <w:rPr>
          <w:rFonts w:eastAsia="Calibri"/>
          <w:b/>
          <w:sz w:val="28"/>
          <w:szCs w:val="28"/>
          <w:lang w:eastAsia="en-US"/>
        </w:rPr>
        <w:t xml:space="preserve"> е ш и л </w:t>
      </w:r>
      <w:r w:rsidRPr="00504873">
        <w:rPr>
          <w:rFonts w:eastAsia="Calibri"/>
          <w:b/>
          <w:sz w:val="28"/>
          <w:szCs w:val="28"/>
          <w:lang w:eastAsia="en-US"/>
        </w:rPr>
        <w:t>:</w:t>
      </w:r>
    </w:p>
    <w:p w:rsidR="00504873" w:rsidRPr="00504873" w:rsidRDefault="00504873" w:rsidP="00504873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504873">
        <w:rPr>
          <w:rFonts w:eastAsia="Calibri"/>
          <w:b/>
          <w:sz w:val="28"/>
          <w:szCs w:val="28"/>
          <w:lang w:eastAsia="en-US"/>
        </w:rPr>
        <w:t xml:space="preserve">       </w:t>
      </w:r>
      <w:r w:rsidRPr="00504873">
        <w:rPr>
          <w:rFonts w:eastAsia="Calibri"/>
          <w:sz w:val="28"/>
          <w:szCs w:val="28"/>
          <w:lang w:eastAsia="en-US"/>
        </w:rPr>
        <w:t>1.</w:t>
      </w:r>
      <w:r w:rsidRPr="00504873">
        <w:rPr>
          <w:sz w:val="28"/>
          <w:szCs w:val="28"/>
        </w:rPr>
        <w:t xml:space="preserve"> Информацию начальника управления сельского хозяйства администрации </w:t>
      </w:r>
      <w:proofErr w:type="spellStart"/>
      <w:r w:rsidRPr="00504873">
        <w:rPr>
          <w:sz w:val="28"/>
          <w:szCs w:val="28"/>
        </w:rPr>
        <w:t>Большемурашкинского</w:t>
      </w:r>
      <w:proofErr w:type="spellEnd"/>
      <w:r w:rsidRPr="00504873">
        <w:rPr>
          <w:sz w:val="28"/>
          <w:szCs w:val="28"/>
        </w:rPr>
        <w:t xml:space="preserve"> муниципального округа </w:t>
      </w:r>
      <w:proofErr w:type="spellStart"/>
      <w:r w:rsidRPr="00504873">
        <w:rPr>
          <w:sz w:val="28"/>
          <w:szCs w:val="28"/>
        </w:rPr>
        <w:t>А.А.Молодчуев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 w:rsidRPr="00504873">
        <w:rPr>
          <w:sz w:val="28"/>
          <w:szCs w:val="28"/>
        </w:rPr>
        <w:t>об итогах уборочных работ и заготовке кормов в сельскохозяйственных предприятиях округа в 2022 году</w:t>
      </w:r>
      <w:r>
        <w:rPr>
          <w:sz w:val="28"/>
          <w:szCs w:val="28"/>
        </w:rPr>
        <w:t xml:space="preserve"> </w:t>
      </w:r>
      <w:r w:rsidRPr="00504873">
        <w:rPr>
          <w:rFonts w:eastAsia="Calibri"/>
          <w:sz w:val="28"/>
          <w:szCs w:val="28"/>
          <w:lang w:eastAsia="en-US"/>
        </w:rPr>
        <w:t>принять к сведению.</w:t>
      </w:r>
    </w:p>
    <w:p w:rsidR="00504873" w:rsidRPr="00504873" w:rsidRDefault="00504873" w:rsidP="00504873">
      <w:pPr>
        <w:spacing w:line="240" w:lineRule="atLeast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       2. </w:t>
      </w:r>
      <w:proofErr w:type="gramStart"/>
      <w:r w:rsidRPr="00504873">
        <w:rPr>
          <w:sz w:val="28"/>
          <w:szCs w:val="28"/>
        </w:rPr>
        <w:t>Разместить</w:t>
      </w:r>
      <w:proofErr w:type="gramEnd"/>
      <w:r w:rsidRPr="00504873">
        <w:rPr>
          <w:sz w:val="28"/>
          <w:szCs w:val="28"/>
        </w:rPr>
        <w:t xml:space="preserve"> настоящее решение на официальном сайте администрации </w:t>
      </w:r>
      <w:proofErr w:type="spellStart"/>
      <w:r w:rsidRPr="00504873">
        <w:rPr>
          <w:sz w:val="28"/>
          <w:szCs w:val="28"/>
        </w:rPr>
        <w:t>Большемурашкинского</w:t>
      </w:r>
      <w:proofErr w:type="spellEnd"/>
      <w:r w:rsidRPr="00504873">
        <w:rPr>
          <w:sz w:val="28"/>
          <w:szCs w:val="28"/>
        </w:rPr>
        <w:t xml:space="preserve"> муниципального </w:t>
      </w:r>
      <w:r w:rsidR="006743F8">
        <w:rPr>
          <w:sz w:val="28"/>
          <w:szCs w:val="28"/>
        </w:rPr>
        <w:t>округ</w:t>
      </w:r>
      <w:bookmarkStart w:id="0" w:name="_GoBack"/>
      <w:bookmarkEnd w:id="0"/>
      <w:r w:rsidRPr="00504873">
        <w:rPr>
          <w:sz w:val="28"/>
          <w:szCs w:val="28"/>
        </w:rPr>
        <w:t>а в сети Интернет (http://www.admbmur.ru).</w:t>
      </w: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Pr="00504873" w:rsidRDefault="00504873" w:rsidP="00504873">
      <w:pPr>
        <w:jc w:val="center"/>
        <w:rPr>
          <w:rFonts w:cs="Arial"/>
          <w:b/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 xml:space="preserve">Председатель Совета депутатов             Глава местного самоуправления                                          </w:t>
      </w:r>
    </w:p>
    <w:p w:rsidR="00BD426E" w:rsidRPr="00BD426E" w:rsidRDefault="00BD426E" w:rsidP="00BD426E">
      <w:pPr>
        <w:jc w:val="both"/>
        <w:rPr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>____________С.И. Бобровских            ________________Н.А. Беляков</w:t>
      </w:r>
    </w:p>
    <w:p w:rsidR="00AB696B" w:rsidRDefault="00AB696B" w:rsidP="00AB696B">
      <w:pPr>
        <w:tabs>
          <w:tab w:val="left" w:pos="531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4873" w:rsidRDefault="00504873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4873" w:rsidRDefault="00504873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4873" w:rsidRPr="00504873" w:rsidRDefault="00504873" w:rsidP="00504873">
      <w:pPr>
        <w:jc w:val="center"/>
        <w:rPr>
          <w:b/>
          <w:sz w:val="28"/>
          <w:szCs w:val="28"/>
        </w:rPr>
      </w:pPr>
      <w:r w:rsidRPr="00504873">
        <w:rPr>
          <w:b/>
          <w:sz w:val="28"/>
          <w:szCs w:val="28"/>
        </w:rPr>
        <w:lastRenderedPageBreak/>
        <w:t>Информация</w:t>
      </w:r>
    </w:p>
    <w:p w:rsidR="00504873" w:rsidRPr="00504873" w:rsidRDefault="00504873" w:rsidP="00504873">
      <w:pPr>
        <w:jc w:val="center"/>
        <w:rPr>
          <w:b/>
          <w:sz w:val="28"/>
          <w:szCs w:val="28"/>
        </w:rPr>
      </w:pPr>
      <w:r w:rsidRPr="00504873">
        <w:rPr>
          <w:b/>
          <w:sz w:val="28"/>
          <w:szCs w:val="28"/>
        </w:rPr>
        <w:t xml:space="preserve"> об итогах уборочных работ и заготовке кормов </w:t>
      </w:r>
    </w:p>
    <w:p w:rsidR="00504873" w:rsidRPr="00504873" w:rsidRDefault="00504873" w:rsidP="00504873">
      <w:pPr>
        <w:jc w:val="center"/>
        <w:rPr>
          <w:b/>
          <w:sz w:val="28"/>
          <w:szCs w:val="28"/>
        </w:rPr>
      </w:pPr>
      <w:r w:rsidRPr="00504873">
        <w:rPr>
          <w:b/>
          <w:sz w:val="28"/>
          <w:szCs w:val="28"/>
        </w:rPr>
        <w:t xml:space="preserve"> в сельскохозяйственных предприятиях округа в 2022 году</w:t>
      </w:r>
    </w:p>
    <w:p w:rsidR="00504873" w:rsidRPr="00504873" w:rsidRDefault="00504873" w:rsidP="00504873">
      <w:pPr>
        <w:jc w:val="both"/>
        <w:rPr>
          <w:sz w:val="28"/>
          <w:szCs w:val="28"/>
          <w:u w:val="single"/>
        </w:rPr>
      </w:pPr>
    </w:p>
    <w:p w:rsidR="00504873" w:rsidRPr="00504873" w:rsidRDefault="00504873" w:rsidP="006743F8">
      <w:pPr>
        <w:ind w:firstLine="567"/>
        <w:jc w:val="both"/>
        <w:rPr>
          <w:sz w:val="28"/>
          <w:szCs w:val="28"/>
        </w:rPr>
      </w:pPr>
      <w:r w:rsidRPr="00504873">
        <w:rPr>
          <w:bCs/>
          <w:sz w:val="28"/>
          <w:szCs w:val="28"/>
        </w:rPr>
        <w:t xml:space="preserve">Агропромышленный комплекс </w:t>
      </w:r>
      <w:proofErr w:type="spellStart"/>
      <w:r w:rsidRPr="00504873">
        <w:rPr>
          <w:bCs/>
          <w:sz w:val="28"/>
          <w:szCs w:val="28"/>
        </w:rPr>
        <w:t>Большемурашкинского</w:t>
      </w:r>
      <w:proofErr w:type="spellEnd"/>
      <w:r w:rsidRPr="00504873">
        <w:rPr>
          <w:bCs/>
          <w:sz w:val="28"/>
          <w:szCs w:val="28"/>
        </w:rPr>
        <w:t xml:space="preserve"> муниципального округа представлен 8 сельскохозяйственными предприятиями различных организационно-правовых форм, 11 крестьянско-фермерскими хозяйствами.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Вся посевная площадь под урожай 2022 года в хозяйствах всех категорий составила </w:t>
      </w:r>
      <w:smartTag w:uri="urn:schemas-microsoft-com:office:smarttags" w:element="metricconverter">
        <w:smartTagPr>
          <w:attr w:name="ProductID" w:val="21354 га"/>
        </w:smartTagPr>
        <w:r w:rsidRPr="00504873">
          <w:rPr>
            <w:sz w:val="28"/>
            <w:szCs w:val="28"/>
          </w:rPr>
          <w:t>21354 га</w:t>
        </w:r>
      </w:smartTag>
      <w:r w:rsidRPr="00504873">
        <w:rPr>
          <w:sz w:val="28"/>
          <w:szCs w:val="28"/>
        </w:rPr>
        <w:t xml:space="preserve"> (что на </w:t>
      </w:r>
      <w:smartTag w:uri="urn:schemas-microsoft-com:office:smarttags" w:element="metricconverter">
        <w:smartTagPr>
          <w:attr w:name="ProductID" w:val="413 га"/>
        </w:smartTagPr>
        <w:r w:rsidRPr="00504873">
          <w:rPr>
            <w:sz w:val="28"/>
            <w:szCs w:val="28"/>
          </w:rPr>
          <w:t>413 га</w:t>
        </w:r>
      </w:smartTag>
      <w:r w:rsidRPr="00504873">
        <w:rPr>
          <w:sz w:val="28"/>
          <w:szCs w:val="28"/>
        </w:rPr>
        <w:t xml:space="preserve"> больше уровня прошлого года).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После проведения </w:t>
      </w:r>
      <w:proofErr w:type="gramStart"/>
      <w:r w:rsidRPr="00504873">
        <w:rPr>
          <w:sz w:val="28"/>
          <w:szCs w:val="28"/>
        </w:rPr>
        <w:t>посевной компании</w:t>
      </w:r>
      <w:proofErr w:type="gramEnd"/>
      <w:r w:rsidRPr="00504873">
        <w:rPr>
          <w:sz w:val="28"/>
          <w:szCs w:val="28"/>
        </w:rPr>
        <w:t xml:space="preserve"> предприятия АПК </w:t>
      </w:r>
      <w:proofErr w:type="spellStart"/>
      <w:r w:rsidRPr="00504873">
        <w:rPr>
          <w:sz w:val="28"/>
          <w:szCs w:val="28"/>
        </w:rPr>
        <w:t>Большемурашкинского</w:t>
      </w:r>
      <w:proofErr w:type="spellEnd"/>
      <w:r w:rsidRPr="00504873">
        <w:rPr>
          <w:sz w:val="28"/>
          <w:szCs w:val="28"/>
        </w:rPr>
        <w:t xml:space="preserve"> муниципального округа приступили к заготовке кормов. Для нужд общественного животноводства было заготовлено 29,5 центнеров кормовых единиц грубых и сочных кормов. Заготовлено сена 1663 тонн (117% к плану), сенажа 6242 тонн (102% к плану), силоса 8351тонн (101% к плану), соломы 1497 тонн (130% к плану).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На заготовке кормов хотелось бы отметить слаженные действия коллектив</w:t>
      </w:r>
      <w:proofErr w:type="gramStart"/>
      <w:r w:rsidRPr="00504873">
        <w:rPr>
          <w:sz w:val="28"/>
          <w:szCs w:val="28"/>
        </w:rPr>
        <w:t>а  ООО</w:t>
      </w:r>
      <w:proofErr w:type="gramEnd"/>
      <w:r w:rsidRPr="00504873">
        <w:rPr>
          <w:sz w:val="28"/>
          <w:szCs w:val="28"/>
        </w:rPr>
        <w:t xml:space="preserve"> ПЗ «</w:t>
      </w:r>
      <w:proofErr w:type="spellStart"/>
      <w:r w:rsidRPr="00504873">
        <w:rPr>
          <w:sz w:val="28"/>
          <w:szCs w:val="28"/>
        </w:rPr>
        <w:t>Большемурашкинский</w:t>
      </w:r>
      <w:proofErr w:type="spellEnd"/>
      <w:r w:rsidRPr="00504873">
        <w:rPr>
          <w:sz w:val="28"/>
          <w:szCs w:val="28"/>
        </w:rPr>
        <w:t>», который проводил работы по закладке сенажа и силоса с соблюдением технологий и в оптимальные сроки, что естественно повысит качество кормов и продуктивность животных.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Убрано зерновых культур на площади </w:t>
      </w:r>
      <w:smartTag w:uri="urn:schemas-microsoft-com:office:smarttags" w:element="metricconverter">
        <w:smartTagPr>
          <w:attr w:name="ProductID" w:val="14132 га"/>
        </w:smartTagPr>
        <w:r w:rsidRPr="00504873">
          <w:rPr>
            <w:sz w:val="28"/>
            <w:szCs w:val="28"/>
          </w:rPr>
          <w:t>14132 га</w:t>
        </w:r>
      </w:smartTag>
      <w:r w:rsidRPr="00504873">
        <w:rPr>
          <w:sz w:val="28"/>
          <w:szCs w:val="28"/>
        </w:rPr>
        <w:t xml:space="preserve"> (100% к плану).   Намолот зерна составил 45071 тонн. Урожайность составила 31,9 ц/га.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Среди сельскохозяйственных товаропроизводителей  агропромышленного комплекса </w:t>
      </w:r>
      <w:proofErr w:type="spellStart"/>
      <w:r w:rsidRPr="00504873">
        <w:rPr>
          <w:sz w:val="28"/>
          <w:szCs w:val="28"/>
        </w:rPr>
        <w:t>Большемурашкинского</w:t>
      </w:r>
      <w:proofErr w:type="spellEnd"/>
      <w:r w:rsidRPr="00504873">
        <w:rPr>
          <w:sz w:val="28"/>
          <w:szCs w:val="28"/>
        </w:rPr>
        <w:t xml:space="preserve"> муниципального округа хотелось бы отметить предприятия с урожайностью более 30 ц/га: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- ООО «Земельное товарищество» - 39ц/га;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- ООО ПЗ «</w:t>
      </w:r>
      <w:proofErr w:type="spellStart"/>
      <w:r w:rsidRPr="00504873">
        <w:rPr>
          <w:sz w:val="28"/>
          <w:szCs w:val="28"/>
        </w:rPr>
        <w:t>Большемурашкинский</w:t>
      </w:r>
      <w:proofErr w:type="spellEnd"/>
      <w:r w:rsidRPr="00504873">
        <w:rPr>
          <w:sz w:val="28"/>
          <w:szCs w:val="28"/>
        </w:rPr>
        <w:t xml:space="preserve">» - 34ц/га;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- ООО «Элит-Агро» - 33ц/га;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- КФХ  Пронин Д.О. – 43ц/га;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- КФХ Рыжов И.А. – 34ц/га;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- КФХ Телегина О.В. – 33ц/га. </w:t>
      </w:r>
      <w:r w:rsidRPr="00504873">
        <w:rPr>
          <w:sz w:val="28"/>
          <w:szCs w:val="28"/>
        </w:rPr>
        <w:tab/>
        <w:t xml:space="preserve">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 Данные предприятия работают с соблюдением всех агротехнических мероприятий и технологий возделывания зерновых культур.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Предприятиями приобретаются семена отечественной селекции высших репродукций и гибриды отечественной селекции. 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Для проведения </w:t>
      </w:r>
      <w:proofErr w:type="gramStart"/>
      <w:r w:rsidRPr="00504873">
        <w:rPr>
          <w:sz w:val="28"/>
          <w:szCs w:val="28"/>
        </w:rPr>
        <w:t>посевной компании</w:t>
      </w:r>
      <w:proofErr w:type="gramEnd"/>
      <w:r w:rsidRPr="00504873">
        <w:rPr>
          <w:sz w:val="28"/>
          <w:szCs w:val="28"/>
        </w:rPr>
        <w:t xml:space="preserve"> было подготовлено 3012,1</w:t>
      </w:r>
      <w:r>
        <w:rPr>
          <w:sz w:val="28"/>
          <w:szCs w:val="28"/>
        </w:rPr>
        <w:t xml:space="preserve"> </w:t>
      </w:r>
      <w:r w:rsidRPr="00504873">
        <w:rPr>
          <w:sz w:val="28"/>
          <w:szCs w:val="28"/>
        </w:rPr>
        <w:t>тонн кондиционных семян. В 2022году для нужд растениеводства при поддержке Министерства сельского хозяйства Нижегородской области были созданы условия для приобретения минеральных удобрений. Благодаря этому предприятия закупили минеральных уд</w:t>
      </w:r>
      <w:r>
        <w:rPr>
          <w:sz w:val="28"/>
          <w:szCs w:val="28"/>
        </w:rPr>
        <w:t xml:space="preserve">обрений в объеме 1478 тонн, </w:t>
      </w:r>
      <w:r w:rsidRPr="00504873">
        <w:rPr>
          <w:sz w:val="28"/>
          <w:szCs w:val="28"/>
        </w:rPr>
        <w:t>что составляет 127% плана.</w:t>
      </w: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</w:p>
    <w:p w:rsidR="00504873" w:rsidRPr="00504873" w:rsidRDefault="00504873" w:rsidP="006743F8">
      <w:pPr>
        <w:ind w:firstLine="708"/>
        <w:jc w:val="both"/>
        <w:rPr>
          <w:sz w:val="28"/>
          <w:szCs w:val="28"/>
        </w:rPr>
      </w:pPr>
      <w:r w:rsidRPr="00504873">
        <w:rPr>
          <w:sz w:val="28"/>
          <w:szCs w:val="28"/>
        </w:rPr>
        <w:t xml:space="preserve">Начальник управления сельского хозяйства              </w:t>
      </w:r>
      <w:proofErr w:type="spellStart"/>
      <w:r w:rsidRPr="00504873">
        <w:rPr>
          <w:sz w:val="28"/>
          <w:szCs w:val="28"/>
        </w:rPr>
        <w:t>А.А.Молодчуев</w:t>
      </w:r>
      <w:proofErr w:type="spellEnd"/>
    </w:p>
    <w:p w:rsidR="00504873" w:rsidRPr="00504873" w:rsidRDefault="00504873" w:rsidP="00504873">
      <w:pPr>
        <w:spacing w:line="360" w:lineRule="auto"/>
        <w:jc w:val="both"/>
        <w:rPr>
          <w:sz w:val="28"/>
          <w:szCs w:val="28"/>
        </w:rPr>
      </w:pPr>
    </w:p>
    <w:p w:rsidR="00504873" w:rsidRDefault="00504873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04873" w:rsidSect="006E5B3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8D"/>
    <w:rsid w:val="0003600D"/>
    <w:rsid w:val="000C1686"/>
    <w:rsid w:val="00102566"/>
    <w:rsid w:val="00115DDA"/>
    <w:rsid w:val="001D42F5"/>
    <w:rsid w:val="002D7574"/>
    <w:rsid w:val="0030628D"/>
    <w:rsid w:val="003322E1"/>
    <w:rsid w:val="003B1E2E"/>
    <w:rsid w:val="003D2E7C"/>
    <w:rsid w:val="00442C96"/>
    <w:rsid w:val="004451F4"/>
    <w:rsid w:val="00504873"/>
    <w:rsid w:val="005B61AB"/>
    <w:rsid w:val="005D1CD3"/>
    <w:rsid w:val="00617D26"/>
    <w:rsid w:val="006743F8"/>
    <w:rsid w:val="00684EA1"/>
    <w:rsid w:val="00685B18"/>
    <w:rsid w:val="006E5B3B"/>
    <w:rsid w:val="0070064A"/>
    <w:rsid w:val="007635F5"/>
    <w:rsid w:val="007F176B"/>
    <w:rsid w:val="00812B6F"/>
    <w:rsid w:val="0083507F"/>
    <w:rsid w:val="0088302B"/>
    <w:rsid w:val="008A0D39"/>
    <w:rsid w:val="008F403E"/>
    <w:rsid w:val="009B27F7"/>
    <w:rsid w:val="009D4BCB"/>
    <w:rsid w:val="009E3ED1"/>
    <w:rsid w:val="00A62038"/>
    <w:rsid w:val="00A93B30"/>
    <w:rsid w:val="00AB696B"/>
    <w:rsid w:val="00AD1A73"/>
    <w:rsid w:val="00BD426E"/>
    <w:rsid w:val="00BF065A"/>
    <w:rsid w:val="00C1039B"/>
    <w:rsid w:val="00C46EE2"/>
    <w:rsid w:val="00CF002E"/>
    <w:rsid w:val="00D35B7D"/>
    <w:rsid w:val="00E85154"/>
    <w:rsid w:val="00F860FE"/>
    <w:rsid w:val="00FB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Lazareva</dc:creator>
  <cp:lastModifiedBy>пользователь</cp:lastModifiedBy>
  <cp:revision>18</cp:revision>
  <cp:lastPrinted>2022-11-30T12:54:00Z</cp:lastPrinted>
  <dcterms:created xsi:type="dcterms:W3CDTF">2022-11-14T12:37:00Z</dcterms:created>
  <dcterms:modified xsi:type="dcterms:W3CDTF">2022-11-30T12:55:00Z</dcterms:modified>
</cp:coreProperties>
</file>